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A61" w:rsidRDefault="003B0A61" w:rsidP="003B0A61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3B0A61" w:rsidRDefault="003B0A61" w:rsidP="003B0A61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қорытындыларын жүзеге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асыру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баға ұсыныстарын сұрату № 94</w:t>
      </w:r>
    </w:p>
    <w:p w:rsidR="003B0A61" w:rsidRDefault="003B0A61" w:rsidP="003B0A61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3B0A61" w:rsidRDefault="003B0A61" w:rsidP="003B0A61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>
        <w:rPr>
          <w:rFonts w:ascii="Times New Roman" w:hAnsi="Times New Roman"/>
          <w:b/>
          <w:sz w:val="24"/>
          <w:szCs w:val="24"/>
        </w:rPr>
        <w:t>осуществления закупа способом запроса ценовых предложений № 94</w:t>
      </w:r>
    </w:p>
    <w:p w:rsidR="003B0A61" w:rsidRDefault="003B0A61" w:rsidP="003B0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0A61" w:rsidRDefault="003B0A61" w:rsidP="003B0A61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3F1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04</w:t>
      </w:r>
      <w:r w:rsidR="00F0196F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.2020ж</w:t>
      </w:r>
    </w:p>
    <w:p w:rsidR="003B0A61" w:rsidRDefault="003B0A61" w:rsidP="003B0A61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3F1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04</w:t>
      </w:r>
      <w:r w:rsidR="00F0196F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.2020г</w:t>
      </w:r>
    </w:p>
    <w:p w:rsidR="003B0A61" w:rsidRPr="0049169E" w:rsidRDefault="003B0A61" w:rsidP="003B0A61">
      <w:pPr>
        <w:ind w:firstLine="708"/>
        <w:jc w:val="both"/>
        <w:rPr>
          <w:rStyle w:val="a7"/>
          <w:rFonts w:ascii="Times New Roman" w:hAnsi="Times New Roman" w:cs="Times New Roman"/>
          <w:b w:val="0"/>
        </w:rPr>
      </w:pPr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1.</w:t>
      </w:r>
      <w:r w:rsidRPr="0049169E">
        <w:rPr>
          <w:rFonts w:ascii="Times New Roman" w:hAnsi="Times New Roman" w:cs="Times New Roman"/>
          <w:b/>
        </w:rPr>
        <w:t xml:space="preserve"> </w:t>
      </w:r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Ұйымдастырушы (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тапсырыс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беруші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)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алу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: "ШЖҚ КМК,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аурухана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" КММ "ДБ </w:t>
      </w:r>
      <w:proofErr w:type="gram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С</w:t>
      </w:r>
      <w:proofErr w:type="gram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ҚО әкімдігінің"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находящеяся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мекен-жайы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: СҚО,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Петропавл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қ.,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к-сі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Атындағы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Тауфика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Мухамед-Рахимов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, 27, жүзеге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асырды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медициналық бұйымдарды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алу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бағ</w:t>
      </w:r>
      <w:r w:rsidR="007C0915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а ұсыныстарын сұрату тәсілімен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ережесі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алуды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ұйымдастыру және өткізу, дә</w:t>
      </w:r>
      <w:proofErr w:type="gram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ілік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заттар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Республикасы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Үкіметінің</w:t>
      </w:r>
      <w:r w:rsidR="007C0915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30 қазандағы 2009 жылғы № 1729</w:t>
      </w:r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. Бұдан Ә</w:t>
      </w:r>
      <w:proofErr w:type="gram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і "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Ережелер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".</w:t>
      </w:r>
    </w:p>
    <w:p w:rsidR="003B0A61" w:rsidRPr="0049169E" w:rsidRDefault="003B0A61" w:rsidP="003B0A61">
      <w:pPr>
        <w:ind w:firstLine="708"/>
        <w:jc w:val="both"/>
        <w:rPr>
          <w:rFonts w:ascii="Times New Roman" w:hAnsi="Times New Roman" w:cs="Times New Roman"/>
        </w:rPr>
      </w:pPr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  Организатор (заказчик) закупа: КГП на ПХВ «Многопрофильная городская больница» КГУ «УЗ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СКО»</w:t>
      </w:r>
      <w:r w:rsidRPr="0049169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Pr="0049169E">
        <w:rPr>
          <w:rFonts w:ascii="Times New Roman" w:hAnsi="Times New Roman" w:cs="Times New Roman"/>
          <w:sz w:val="24"/>
          <w:szCs w:val="24"/>
        </w:rPr>
        <w:t>находящеяся</w:t>
      </w:r>
      <w:proofErr w:type="spellEnd"/>
      <w:r w:rsidRPr="0049169E">
        <w:rPr>
          <w:rFonts w:ascii="Times New Roman" w:hAnsi="Times New Roman" w:cs="Times New Roman"/>
          <w:sz w:val="24"/>
          <w:szCs w:val="24"/>
        </w:rPr>
        <w:t xml:space="preserve"> по адресу: СКО, г. Петропавловск</w:t>
      </w:r>
      <w:r w:rsidRPr="0049169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ул. Имени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Тауфика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Мухамед-Рахимова</w:t>
      </w:r>
      <w:proofErr w:type="spellEnd"/>
      <w:r w:rsidRPr="0049169E">
        <w:rPr>
          <w:rStyle w:val="a7"/>
          <w:rFonts w:ascii="Times New Roman" w:hAnsi="Times New Roman" w:cs="Times New Roman"/>
          <w:b w:val="0"/>
          <w:sz w:val="24"/>
          <w:szCs w:val="24"/>
        </w:rPr>
        <w:t>, 27</w:t>
      </w:r>
      <w:r w:rsidRPr="0049169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4916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9169E">
        <w:rPr>
          <w:rFonts w:ascii="Times New Roman" w:hAnsi="Times New Roman" w:cs="Times New Roman"/>
          <w:sz w:val="24"/>
          <w:szCs w:val="24"/>
        </w:rPr>
        <w:t xml:space="preserve">осуществили закуп медицинских изделий способом запроса ценовых предложений, Правил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</w:t>
      </w:r>
      <w:r w:rsidR="007C0915">
        <w:rPr>
          <w:rFonts w:ascii="Times New Roman" w:hAnsi="Times New Roman" w:cs="Times New Roman"/>
          <w:sz w:val="24"/>
          <w:szCs w:val="24"/>
        </w:rPr>
        <w:t>2009 года № 1729 . Далее</w:t>
      </w:r>
      <w:r w:rsidRPr="0049169E">
        <w:rPr>
          <w:rFonts w:ascii="Times New Roman" w:hAnsi="Times New Roman" w:cs="Times New Roman"/>
          <w:sz w:val="24"/>
          <w:szCs w:val="24"/>
        </w:rPr>
        <w:t xml:space="preserve"> « Правила».</w:t>
      </w:r>
      <w:r w:rsidRPr="004916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</w:p>
    <w:p w:rsidR="003B0A61" w:rsidRDefault="003B0A61" w:rsidP="003B0A61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 Перечень закупаемых товаров:</w:t>
      </w:r>
    </w:p>
    <w:p w:rsidR="007C0915" w:rsidRDefault="007C0915" w:rsidP="003B0A61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1318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410"/>
        <w:gridCol w:w="992"/>
        <w:gridCol w:w="1418"/>
        <w:gridCol w:w="2126"/>
        <w:gridCol w:w="2977"/>
        <w:gridCol w:w="2835"/>
      </w:tblGrid>
      <w:tr w:rsidR="0049169E" w:rsidTr="00A85D79">
        <w:trPr>
          <w:cantSplit/>
          <w:trHeight w:val="6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көлемі Объем закупа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49169E" w:rsidRDefault="00491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умма выделенная для закупа (тенге)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Место поставки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және төлеу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Сроки поставки и условия оплаты</w:t>
            </w:r>
          </w:p>
        </w:tc>
      </w:tr>
      <w:tr w:rsidR="0049169E" w:rsidTr="00A85D79">
        <w:trPr>
          <w:cantSplit/>
          <w:trHeight w:val="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9E" w:rsidRDefault="004916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9E" w:rsidRPr="0049169E" w:rsidRDefault="004916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Пипекурония</w:t>
            </w:r>
            <w:proofErr w:type="spellEnd"/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бромид </w:t>
            </w:r>
            <w:proofErr w:type="spellStart"/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лиофилизированный</w:t>
            </w:r>
            <w:proofErr w:type="spellEnd"/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порошок для инъекционных </w:t>
            </w:r>
            <w:proofErr w:type="spellStart"/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растворорв</w:t>
            </w:r>
            <w:proofErr w:type="spellEnd"/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4мг.</w:t>
            </w:r>
            <w:proofErr w:type="gramStart"/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комплекте с 2мл. изотонического раствора </w:t>
            </w:r>
            <w:proofErr w:type="spellStart"/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NaC</w:t>
            </w:r>
            <w:proofErr w:type="spellEnd"/>
            <w:r w:rsidRPr="0049169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0,9%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Pr="0049169E" w:rsidRDefault="0049169E" w:rsidP="002F6ED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16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750 </w:t>
            </w:r>
            <w:proofErr w:type="spellStart"/>
            <w:r w:rsidRPr="004916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Pr="0049169E" w:rsidRDefault="0049169E" w:rsidP="002F6ED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16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738,55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Pr="0049169E" w:rsidRDefault="0049169E" w:rsidP="002F6E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553912,50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9E" w:rsidRPr="0049169E" w:rsidRDefault="0049169E" w:rsidP="002F6E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69E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қ., Мухамедрахимов атындағы к-сі, 27 (дәріхана қоймасы</w:t>
            </w:r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Тауфика</w:t>
            </w:r>
            <w:proofErr w:type="spellEnd"/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МухамедРахимова</w:t>
            </w:r>
            <w:proofErr w:type="spellEnd"/>
            <w:r w:rsidRPr="0049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9E" w:rsidRPr="0049169E" w:rsidRDefault="0049169E" w:rsidP="002F6E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6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4916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Поставка  после подписания </w:t>
            </w:r>
            <w:proofErr w:type="spellStart"/>
            <w:r w:rsidRPr="004916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договора,по</w:t>
            </w:r>
            <w:proofErr w:type="spellEnd"/>
            <w:r w:rsidRPr="004916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заявке Заказчика</w:t>
            </w:r>
          </w:p>
        </w:tc>
      </w:tr>
      <w:tr w:rsidR="0049169E" w:rsidTr="00A85D79">
        <w:trPr>
          <w:cantSplit/>
          <w:trHeight w:val="7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9E" w:rsidRDefault="0049169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9E" w:rsidRDefault="0049169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r w:rsidR="007C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C0915">
              <w:rPr>
                <w:rFonts w:ascii="Times New Roman" w:hAnsi="Times New Roman" w:cs="Times New Roman"/>
              </w:rPr>
              <w:t>Жиыны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9E" w:rsidRDefault="0049169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69E" w:rsidRDefault="004916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9E" w:rsidRPr="00F0196F" w:rsidRDefault="0049169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19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553912,50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9E" w:rsidRDefault="0049169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9E" w:rsidRDefault="0049169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3B0A61" w:rsidRDefault="003B0A61" w:rsidP="003B0A61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B0A61" w:rsidRDefault="003B0A61" w:rsidP="003B0A6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0A61" w:rsidRDefault="003B0A61" w:rsidP="003B0A61">
      <w:pPr>
        <w:pStyle w:val="a4"/>
        <w:tabs>
          <w:tab w:val="left" w:pos="284"/>
        </w:tabs>
        <w:jc w:val="thaiDistribute"/>
      </w:pPr>
      <w:r>
        <w:rPr>
          <w:rFonts w:ascii="Times New Roman" w:hAnsi="Times New Roman" w:cs="Times New Roman"/>
        </w:rPr>
        <w:t xml:space="preserve">2.  Сәйкестігін әлеуетті өнім берушілердің ұсынған </w:t>
      </w:r>
      <w:proofErr w:type="gramStart"/>
      <w:r>
        <w:rPr>
          <w:rFonts w:ascii="Times New Roman" w:hAnsi="Times New Roman" w:cs="Times New Roman"/>
        </w:rPr>
        <w:t>ба</w:t>
      </w:r>
      <w:proofErr w:type="gramEnd"/>
      <w:r>
        <w:rPr>
          <w:rFonts w:ascii="Times New Roman" w:hAnsi="Times New Roman" w:cs="Times New Roman"/>
        </w:rPr>
        <w:t>ға ұсыныстары салынған конверт. Соответствие потенциального поставщика предоставившего конверт с ценовым предложением.</w:t>
      </w:r>
    </w:p>
    <w:tbl>
      <w:tblPr>
        <w:tblW w:w="1048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3968"/>
        <w:gridCol w:w="5243"/>
      </w:tblGrid>
      <w:tr w:rsidR="003B0A61" w:rsidTr="00A85D7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A61" w:rsidRDefault="003B0A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A61" w:rsidRDefault="003B0A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 Наименование потенциального поставщика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A61" w:rsidRDefault="003B0A6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>ға ұсыныстары салынған конверт. Соответствие потенциальных поставщиков предоставивших конверт с ценовыми предложениями.</w:t>
            </w:r>
          </w:p>
        </w:tc>
      </w:tr>
      <w:tr w:rsidR="003B0A61" w:rsidTr="00A85D79">
        <w:trPr>
          <w:trHeight w:val="125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A61" w:rsidRDefault="003B0A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59D" w:rsidRDefault="00B727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Медсервис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Плюс» «</w:t>
            </w:r>
            <w:r w:rsidR="0005759D" w:rsidRPr="0005759D">
              <w:rPr>
                <w:rFonts w:ascii="Times New Roman" w:hAnsi="Times New Roman" w:cs="Times New Roman"/>
              </w:rPr>
              <w:t>Қ</w:t>
            </w:r>
            <w:r>
              <w:rPr>
                <w:rFonts w:ascii="Times New Roman" w:hAnsi="Times New Roman" w:cs="Times New Roman"/>
              </w:rPr>
              <w:t xml:space="preserve">азақ фармацевтикалық </w:t>
            </w:r>
            <w:proofErr w:type="spellStart"/>
            <w:r>
              <w:rPr>
                <w:rFonts w:ascii="Times New Roman" w:hAnsi="Times New Roman" w:cs="Times New Roman"/>
              </w:rPr>
              <w:t>компаниясы</w:t>
            </w:r>
            <w:proofErr w:type="spellEnd"/>
            <w:r w:rsidR="0005759D" w:rsidRPr="0005759D">
              <w:rPr>
                <w:rFonts w:ascii="Times New Roman" w:hAnsi="Times New Roman" w:cs="Times New Roman"/>
              </w:rPr>
              <w:t xml:space="preserve"> Солтү</w:t>
            </w:r>
            <w:proofErr w:type="gramStart"/>
            <w:r w:rsidR="0005759D" w:rsidRPr="0005759D">
              <w:rPr>
                <w:rFonts w:ascii="Times New Roman" w:hAnsi="Times New Roman" w:cs="Times New Roman"/>
              </w:rPr>
              <w:t>ст</w:t>
            </w:r>
            <w:proofErr w:type="gramEnd"/>
            <w:r w:rsidR="0005759D" w:rsidRPr="0005759D">
              <w:rPr>
                <w:rFonts w:ascii="Times New Roman" w:hAnsi="Times New Roman" w:cs="Times New Roman"/>
              </w:rPr>
              <w:t>ік Қазақстан филиалы»</w:t>
            </w:r>
            <w:r w:rsidRPr="0005759D">
              <w:rPr>
                <w:rFonts w:ascii="Times New Roman" w:hAnsi="Times New Roman" w:cs="Times New Roman"/>
              </w:rPr>
              <w:t xml:space="preserve"> ЖШС</w:t>
            </w:r>
          </w:p>
          <w:p w:rsidR="003B0A61" w:rsidRDefault="000575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Северо-Казахстанский филиал </w:t>
            </w:r>
            <w:r w:rsidR="0049169E">
              <w:rPr>
                <w:rFonts w:ascii="Times New Roman" w:hAnsi="Times New Roman" w:cs="Times New Roman"/>
              </w:rPr>
              <w:t>ТОО «Казахская фармацевтическая компания «</w:t>
            </w:r>
            <w:proofErr w:type="spellStart"/>
            <w:r w:rsidR="0049169E">
              <w:rPr>
                <w:rFonts w:ascii="Times New Roman" w:hAnsi="Times New Roman" w:cs="Times New Roman"/>
              </w:rPr>
              <w:t>Медсервис</w:t>
            </w:r>
            <w:proofErr w:type="spellEnd"/>
            <w:r w:rsidR="0049169E">
              <w:rPr>
                <w:rFonts w:ascii="Times New Roman" w:hAnsi="Times New Roman" w:cs="Times New Roman"/>
              </w:rPr>
              <w:t xml:space="preserve"> Плюс»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A61" w:rsidRDefault="00116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гл.3,</w:t>
            </w:r>
            <w:r w:rsidR="003B0A61">
              <w:rPr>
                <w:rFonts w:ascii="Times New Roman" w:hAnsi="Times New Roman" w:cs="Times New Roman"/>
              </w:rPr>
              <w:t xml:space="preserve"> Правил</w:t>
            </w:r>
          </w:p>
        </w:tc>
      </w:tr>
    </w:tbl>
    <w:p w:rsidR="003B0A61" w:rsidRDefault="003B0A61" w:rsidP="003B0A61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lang w:val="kk-KZ"/>
        </w:rPr>
      </w:pPr>
    </w:p>
    <w:p w:rsidR="003B0A61" w:rsidRDefault="003B0A61" w:rsidP="003B0A61">
      <w:pPr>
        <w:pStyle w:val="a4"/>
        <w:ind w:left="1004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3. Сатып алуға қатысуға өтінім ұсынған әлеуетті өнім берушіні белгіленген мерзімдерде ұсынудың соңғы мерзімі аяқталғанға дейін қатысуға өтінімдерді сатып алу, медициналық бұйымдарды способом запроса ценовых предложений:</w:t>
      </w:r>
    </w:p>
    <w:p w:rsidR="003B0A61" w:rsidRDefault="003B0A61" w:rsidP="003B0A61">
      <w:pPr>
        <w:pStyle w:val="a4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   Заявка на участие в закупе потенциального поставщика, представившего  в установленные сроки, до истечения окончательного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срока представления заявок на участие в </w:t>
      </w:r>
      <w:r>
        <w:rPr>
          <w:rFonts w:ascii="Times New Roman" w:hAnsi="Times New Roman"/>
          <w:sz w:val="24"/>
          <w:szCs w:val="24"/>
        </w:rPr>
        <w:t>закупе медицинских изделий способом запроса ценовых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B0A61" w:rsidRDefault="003B0A61" w:rsidP="003B0A61">
      <w:pPr>
        <w:pStyle w:val="a4"/>
        <w:tabs>
          <w:tab w:val="left" w:pos="0"/>
          <w:tab w:val="left" w:pos="851"/>
        </w:tabs>
        <w:spacing w:after="0" w:line="240" w:lineRule="auto"/>
        <w:ind w:left="1364"/>
        <w:jc w:val="thaiDistribute"/>
        <w:rPr>
          <w:rFonts w:ascii="Times New Roman" w:hAnsi="Times New Roman" w:cs="Times New Roman"/>
          <w:lang w:val="kk-KZ"/>
        </w:rPr>
      </w:pPr>
    </w:p>
    <w:tbl>
      <w:tblPr>
        <w:tblStyle w:val="a6"/>
        <w:tblpPr w:leftFromText="180" w:rightFromText="180" w:vertAnchor="text" w:tblpX="331" w:tblpY="1"/>
        <w:tblOverlap w:val="never"/>
        <w:tblW w:w="14142" w:type="dxa"/>
        <w:tblLayout w:type="fixed"/>
        <w:tblLook w:val="04A0"/>
      </w:tblPr>
      <w:tblGrid>
        <w:gridCol w:w="675"/>
        <w:gridCol w:w="3119"/>
        <w:gridCol w:w="1701"/>
        <w:gridCol w:w="3118"/>
        <w:gridCol w:w="1418"/>
        <w:gridCol w:w="1843"/>
        <w:gridCol w:w="2268"/>
      </w:tblGrid>
      <w:tr w:rsidR="003B0A61" w:rsidTr="00A85D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1" w:rsidRDefault="003B0A61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B0A61" w:rsidRDefault="003B0A61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>
              <w:rPr>
                <w:rFonts w:ascii="Times New Roman" w:hAnsi="Times New Roman" w:cs="Times New Roman"/>
              </w:rPr>
              <w:t>жері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үні және уақыты баға ұсыныстарын Наименование потенциального поставщика, местонахождение, дата и время предоставления ценового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1" w:rsidRDefault="003B0A61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B0A61" w:rsidRDefault="003B0A61" w:rsidP="00A85D7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1" w:rsidRDefault="003B0A61" w:rsidP="00A85D7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 Цена за единицу</w:t>
            </w:r>
          </w:p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теңге)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</w:t>
            </w:r>
          </w:p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3B0A61" w:rsidTr="00A85D79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61" w:rsidRDefault="003B0A61" w:rsidP="00A85D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4B3" w:rsidRPr="005674B3" w:rsidRDefault="005674B3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Медсервис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Плюс» «</w:t>
            </w:r>
            <w:r w:rsidRPr="0005759D">
              <w:rPr>
                <w:rFonts w:ascii="Times New Roman" w:hAnsi="Times New Roman" w:cs="Times New Roman"/>
              </w:rPr>
              <w:t>Қ</w:t>
            </w:r>
            <w:r>
              <w:rPr>
                <w:rFonts w:ascii="Times New Roman" w:hAnsi="Times New Roman" w:cs="Times New Roman"/>
              </w:rPr>
              <w:t xml:space="preserve">азақ фармацевтикалық </w:t>
            </w:r>
            <w:proofErr w:type="spellStart"/>
            <w:r>
              <w:rPr>
                <w:rFonts w:ascii="Times New Roman" w:hAnsi="Times New Roman" w:cs="Times New Roman"/>
              </w:rPr>
              <w:t>компаниясы</w:t>
            </w:r>
            <w:proofErr w:type="spellEnd"/>
            <w:r w:rsidRPr="0005759D">
              <w:rPr>
                <w:rFonts w:ascii="Times New Roman" w:hAnsi="Times New Roman" w:cs="Times New Roman"/>
              </w:rPr>
              <w:t xml:space="preserve"> Солтү</w:t>
            </w:r>
            <w:proofErr w:type="gramStart"/>
            <w:r w:rsidRPr="0005759D">
              <w:rPr>
                <w:rFonts w:ascii="Times New Roman" w:hAnsi="Times New Roman" w:cs="Times New Roman"/>
              </w:rPr>
              <w:t>ст</w:t>
            </w:r>
            <w:proofErr w:type="gramEnd"/>
            <w:r w:rsidRPr="0005759D">
              <w:rPr>
                <w:rFonts w:ascii="Times New Roman" w:hAnsi="Times New Roman" w:cs="Times New Roman"/>
              </w:rPr>
              <w:t>ік Қазақстан филиалы» ЖШС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74B3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5674B3">
              <w:rPr>
                <w:rFonts w:ascii="Times New Roman" w:hAnsi="Times New Roman" w:cs="Times New Roman"/>
              </w:rPr>
              <w:t xml:space="preserve"> қ.,</w:t>
            </w:r>
          </w:p>
          <w:p w:rsidR="005674B3" w:rsidRDefault="005674B3" w:rsidP="00A85D79">
            <w:pPr>
              <w:rPr>
                <w:rFonts w:ascii="Times New Roman" w:hAnsi="Times New Roman" w:cs="Times New Roman"/>
              </w:rPr>
            </w:pPr>
            <w:r w:rsidRPr="005674B3">
              <w:rPr>
                <w:rFonts w:ascii="Times New Roman" w:hAnsi="Times New Roman" w:cs="Times New Roman"/>
              </w:rPr>
              <w:t>ӘЖ. Жамбыл, 123 заңды тұлға</w:t>
            </w:r>
            <w:proofErr w:type="gramStart"/>
            <w:r w:rsidRPr="005674B3">
              <w:rPr>
                <w:rFonts w:ascii="Times New Roman" w:hAnsi="Times New Roman" w:cs="Times New Roman"/>
              </w:rPr>
              <w:t>.М</w:t>
            </w:r>
            <w:proofErr w:type="gramEnd"/>
            <w:r w:rsidRPr="005674B3">
              <w:rPr>
                <w:rFonts w:ascii="Times New Roman" w:hAnsi="Times New Roman" w:cs="Times New Roman"/>
              </w:rPr>
              <w:t xml:space="preserve">екен-жайы), Мүсірепов </w:t>
            </w:r>
            <w:proofErr w:type="spellStart"/>
            <w:r w:rsidRPr="005674B3">
              <w:rPr>
                <w:rFonts w:ascii="Times New Roman" w:hAnsi="Times New Roman" w:cs="Times New Roman"/>
              </w:rPr>
              <w:t>к-сі</w:t>
            </w:r>
            <w:proofErr w:type="spellEnd"/>
            <w:r w:rsidRPr="005674B3">
              <w:rPr>
                <w:rFonts w:ascii="Times New Roman" w:hAnsi="Times New Roman" w:cs="Times New Roman"/>
              </w:rPr>
              <w:t xml:space="preserve">, 23( факт. </w:t>
            </w:r>
            <w:proofErr w:type="spellStart"/>
            <w:r w:rsidRPr="005674B3">
              <w:rPr>
                <w:rFonts w:ascii="Times New Roman" w:hAnsi="Times New Roman" w:cs="Times New Roman"/>
              </w:rPr>
              <w:t>мекен-жайы</w:t>
            </w:r>
            <w:proofErr w:type="spellEnd"/>
            <w:r w:rsidRPr="005674B3">
              <w:rPr>
                <w:rFonts w:ascii="Times New Roman" w:hAnsi="Times New Roman" w:cs="Times New Roman"/>
              </w:rPr>
              <w:t xml:space="preserve">) </w:t>
            </w:r>
          </w:p>
          <w:p w:rsidR="005674B3" w:rsidRDefault="005674B3" w:rsidP="00A85D79">
            <w:pPr>
              <w:rPr>
                <w:rFonts w:ascii="Times New Roman" w:hAnsi="Times New Roman" w:cs="Times New Roman"/>
              </w:rPr>
            </w:pPr>
            <w:r w:rsidRPr="005674B3">
              <w:rPr>
                <w:rFonts w:ascii="Times New Roman" w:hAnsi="Times New Roman" w:cs="Times New Roman"/>
              </w:rPr>
              <w:t>тел: 8(7152) 50-13-18</w:t>
            </w:r>
          </w:p>
          <w:p w:rsidR="005674B3" w:rsidRDefault="005674B3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Северо-Казахстанский филиал ТОО «Казахская фармацевтическая компания «</w:t>
            </w:r>
            <w:proofErr w:type="spellStart"/>
            <w:r>
              <w:rPr>
                <w:rFonts w:ascii="Times New Roman" w:hAnsi="Times New Roman" w:cs="Times New Roman"/>
              </w:rPr>
              <w:t>Медсервис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Плюс»,</w:t>
            </w:r>
          </w:p>
          <w:p w:rsidR="005674B3" w:rsidRDefault="005674B3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г. Петропавловск,</w:t>
            </w:r>
          </w:p>
          <w:p w:rsidR="005674B3" w:rsidRDefault="005674B3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Жамбыла,123 юр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дрес),   ул. Мусрепова, 23 (факт. адрес) тел: 8(7152)50-13-18</w:t>
            </w:r>
          </w:p>
          <w:p w:rsidR="003B0A61" w:rsidRDefault="0005759D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26.11.2020 ж 11:10</w:t>
            </w:r>
          </w:p>
          <w:p w:rsidR="003B0A61" w:rsidRDefault="0005759D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26.11.2020 г 11</w:t>
            </w:r>
            <w:r w:rsidR="003B0A6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</w:p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</w:p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</w:p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</w:p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61" w:rsidRPr="00696842" w:rsidRDefault="00696842" w:rsidP="00A85D79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Ардун</w:t>
            </w:r>
            <w:proofErr w:type="spellEnd"/>
            <w:r>
              <w:rPr>
                <w:rFonts w:ascii="Bodoni MT Condensed" w:hAnsi="Bodoni MT Condensed" w:cs="Bodoni MT Condensed"/>
                <w:sz w:val="24"/>
                <w:szCs w:val="24"/>
              </w:rPr>
              <w:t xml:space="preserve"> ®</w:t>
            </w:r>
            <w:r>
              <w:rPr>
                <w:rFonts w:ascii="MS Shell Dlg 2" w:hAnsi="MS Shell Dlg 2" w:cs="MS Shell Dlg 2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4 мг/2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61" w:rsidRDefault="00664593" w:rsidP="00A85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9684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A61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738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842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A61" w:rsidRDefault="00696842" w:rsidP="00A85D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66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</w:t>
            </w:r>
          </w:p>
        </w:tc>
      </w:tr>
      <w:tr w:rsidR="003B0A61" w:rsidTr="00A85D79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61" w:rsidRDefault="003B0A61" w:rsidP="00A85D79">
            <w:pPr>
              <w:rPr>
                <w:rFonts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1" w:rsidRDefault="003B0A61" w:rsidP="00A85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  <w:r>
              <w:t xml:space="preserve">   </w:t>
            </w:r>
            <w:proofErr w:type="spellStart"/>
            <w:r>
              <w:rPr>
                <w:rFonts w:ascii="Times New Roman" w:hAnsi="Times New Roman" w:cs="Times New Roman"/>
              </w:rPr>
              <w:t>Жиыны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1" w:rsidRDefault="003B0A61" w:rsidP="00A85D79">
            <w:pPr>
              <w:rPr>
                <w:rFonts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61" w:rsidRDefault="003B0A61" w:rsidP="00A85D79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61" w:rsidRDefault="003B0A61" w:rsidP="00A85D79">
            <w:pPr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1" w:rsidRDefault="003B0A61" w:rsidP="00A85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1" w:rsidRPr="00696842" w:rsidRDefault="001160A0" w:rsidP="00A85D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="006645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6645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</w:tbl>
    <w:p w:rsidR="003B0A61" w:rsidRDefault="003B0A61" w:rsidP="003B0A61">
      <w:pPr>
        <w:pStyle w:val="a4"/>
        <w:tabs>
          <w:tab w:val="left" w:pos="0"/>
          <w:tab w:val="left" w:pos="851"/>
        </w:tabs>
        <w:spacing w:after="0" w:line="240" w:lineRule="auto"/>
        <w:ind w:left="0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3B0A61" w:rsidRDefault="003B0A61" w:rsidP="003B0A61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9D34CF" w:rsidRDefault="003B0A61" w:rsidP="007C0915">
      <w:pPr>
        <w:pStyle w:val="a4"/>
        <w:tabs>
          <w:tab w:val="left" w:pos="0"/>
          <w:tab w:val="left" w:pos="851"/>
        </w:tabs>
        <w:spacing w:after="0" w:line="240" w:lineRule="auto"/>
        <w:ind w:left="709" w:firstLine="11"/>
        <w:jc w:val="thaiDistribute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4. </w:t>
      </w:r>
      <w:r w:rsidR="009D34CF" w:rsidRPr="009D34CF">
        <w:rPr>
          <w:rFonts w:ascii="Times New Roman" w:hAnsi="Times New Roman" w:cs="Times New Roman"/>
          <w:lang w:val="kk-KZ"/>
        </w:rPr>
        <w:t>Әлеуетті өнім берушілер баға ұсыныстары бар конверттерді ашу рәсімі кезінде</w:t>
      </w:r>
      <w:r w:rsidR="009D34CF">
        <w:rPr>
          <w:rFonts w:ascii="Times New Roman" w:hAnsi="Times New Roman" w:cs="Times New Roman"/>
          <w:lang w:val="kk-KZ"/>
        </w:rPr>
        <w:t>-</w:t>
      </w:r>
      <w:r w:rsidR="009D34CF" w:rsidRPr="009D34CF">
        <w:rPr>
          <w:lang w:val="kk-KZ"/>
        </w:rPr>
        <w:t xml:space="preserve"> </w:t>
      </w:r>
      <w:r w:rsidR="009D34CF" w:rsidRPr="009D34CF">
        <w:rPr>
          <w:rFonts w:ascii="Times New Roman" w:hAnsi="Times New Roman" w:cs="Times New Roman"/>
          <w:lang w:val="kk-KZ"/>
        </w:rPr>
        <w:t xml:space="preserve">қатыспады </w:t>
      </w:r>
    </w:p>
    <w:p w:rsidR="009D34CF" w:rsidRDefault="007C0915" w:rsidP="007C0915">
      <w:pPr>
        <w:pStyle w:val="a4"/>
        <w:tabs>
          <w:tab w:val="left" w:pos="0"/>
          <w:tab w:val="left" w:pos="851"/>
        </w:tabs>
        <w:spacing w:after="0" w:line="240" w:lineRule="auto"/>
        <w:ind w:left="709" w:firstLine="11"/>
        <w:jc w:val="thaiDistribute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lastRenderedPageBreak/>
        <w:t xml:space="preserve">        </w:t>
      </w:r>
      <w:r w:rsidR="009D34CF">
        <w:rPr>
          <w:rFonts w:ascii="Times New Roman" w:hAnsi="Times New Roman" w:cs="Times New Roman"/>
          <w:lang w:val="kk-KZ"/>
        </w:rPr>
        <w:t>Потенциальные поставщики при процедуре вскрытия конвертов с ценовыми предложениями- не присутствовали</w:t>
      </w:r>
    </w:p>
    <w:p w:rsidR="009D34CF" w:rsidRDefault="009D34CF" w:rsidP="007C0915">
      <w:pPr>
        <w:pStyle w:val="a4"/>
        <w:tabs>
          <w:tab w:val="left" w:pos="0"/>
          <w:tab w:val="left" w:pos="851"/>
        </w:tabs>
        <w:spacing w:after="0" w:line="240" w:lineRule="auto"/>
        <w:ind w:left="709" w:firstLine="11"/>
        <w:jc w:val="thaiDistribute"/>
        <w:rPr>
          <w:rFonts w:ascii="Times New Roman" w:hAnsi="Times New Roman" w:cs="Times New Roman"/>
          <w:lang w:val="kk-KZ"/>
        </w:rPr>
      </w:pPr>
    </w:p>
    <w:p w:rsidR="00664593" w:rsidRPr="00664593" w:rsidRDefault="007C0915" w:rsidP="007C0915">
      <w:pPr>
        <w:pStyle w:val="a4"/>
        <w:tabs>
          <w:tab w:val="left" w:pos="0"/>
          <w:tab w:val="left" w:pos="851"/>
        </w:tabs>
        <w:spacing w:after="0" w:line="240" w:lineRule="auto"/>
        <w:ind w:left="709" w:firstLine="11"/>
        <w:jc w:val="thaiDistribute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</w:t>
      </w:r>
      <w:r w:rsidR="009D34CF">
        <w:rPr>
          <w:rFonts w:ascii="Times New Roman" w:hAnsi="Times New Roman" w:cs="Times New Roman"/>
          <w:lang w:val="kk-KZ"/>
        </w:rPr>
        <w:t>5</w:t>
      </w:r>
      <w:r>
        <w:rPr>
          <w:rFonts w:ascii="Times New Roman" w:hAnsi="Times New Roman" w:cs="Times New Roman"/>
          <w:lang w:val="kk-KZ"/>
        </w:rPr>
        <w:t xml:space="preserve">. </w:t>
      </w:r>
      <w:r w:rsidR="00664593" w:rsidRPr="00664593">
        <w:rPr>
          <w:lang w:val="kk-KZ"/>
        </w:rPr>
        <w:t xml:space="preserve"> </w:t>
      </w:r>
      <w:r w:rsidR="00664593" w:rsidRPr="00664593">
        <w:rPr>
          <w:rFonts w:ascii="Times New Roman" w:hAnsi="Times New Roman" w:cs="Times New Roman"/>
          <w:lang w:val="kk-KZ"/>
        </w:rPr>
        <w:t>Медициналық бұйымдарды сатып алу бойынша жеңімпаз деп танылсын</w:t>
      </w:r>
      <w:r w:rsidR="00664593">
        <w:rPr>
          <w:rFonts w:ascii="Times New Roman" w:hAnsi="Times New Roman" w:cs="Times New Roman"/>
          <w:lang w:val="kk-KZ"/>
        </w:rPr>
        <w:t xml:space="preserve"> </w:t>
      </w:r>
      <w:r w:rsidR="00664593" w:rsidRPr="00664593">
        <w:rPr>
          <w:rFonts w:ascii="Times New Roman" w:hAnsi="Times New Roman" w:cs="Times New Roman"/>
          <w:lang w:val="kk-KZ"/>
        </w:rPr>
        <w:t xml:space="preserve">«Медсервис Плюс» «Қазақ фармацевтикалық компаниясы </w:t>
      </w:r>
      <w:r>
        <w:rPr>
          <w:rFonts w:ascii="Times New Roman" w:hAnsi="Times New Roman" w:cs="Times New Roman"/>
          <w:lang w:val="kk-KZ"/>
        </w:rPr>
        <w:t xml:space="preserve"> </w:t>
      </w:r>
      <w:r w:rsidR="00664593" w:rsidRPr="00664593">
        <w:rPr>
          <w:rFonts w:ascii="Times New Roman" w:hAnsi="Times New Roman" w:cs="Times New Roman"/>
          <w:lang w:val="kk-KZ"/>
        </w:rPr>
        <w:t>Солтүстік Қазақстан филиалы» ЖШС</w:t>
      </w:r>
      <w:r w:rsidR="00664593">
        <w:rPr>
          <w:rFonts w:ascii="Times New Roman" w:hAnsi="Times New Roman" w:cs="Times New Roman"/>
          <w:lang w:val="kk-KZ"/>
        </w:rPr>
        <w:t xml:space="preserve"> </w:t>
      </w:r>
      <w:r w:rsidR="00664593" w:rsidRPr="00664593">
        <w:rPr>
          <w:rFonts w:ascii="Times New Roman" w:hAnsi="Times New Roman" w:cs="Times New Roman"/>
          <w:lang w:val="kk-KZ"/>
        </w:rPr>
        <w:t xml:space="preserve">(Қағидалардың 112-тармағы, 10-тарауы) (бцұ-ны сатып алуға осы Қағидалардың 113-тармағына сәйкес баға </w:t>
      </w:r>
      <w:r>
        <w:rPr>
          <w:rFonts w:ascii="Times New Roman" w:hAnsi="Times New Roman" w:cs="Times New Roman"/>
          <w:lang w:val="kk-KZ"/>
        </w:rPr>
        <w:t xml:space="preserve">  </w:t>
      </w:r>
      <w:r w:rsidR="00664593" w:rsidRPr="00664593">
        <w:rPr>
          <w:rFonts w:ascii="Times New Roman" w:hAnsi="Times New Roman" w:cs="Times New Roman"/>
          <w:lang w:val="kk-KZ"/>
        </w:rPr>
        <w:t>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қабылдайды.)</w:t>
      </w:r>
    </w:p>
    <w:p w:rsidR="003B0A61" w:rsidRDefault="003B0A61" w:rsidP="007C0915">
      <w:pPr>
        <w:pStyle w:val="a4"/>
        <w:tabs>
          <w:tab w:val="left" w:pos="0"/>
          <w:tab w:val="left" w:pos="851"/>
        </w:tabs>
        <w:spacing w:after="0" w:line="240" w:lineRule="auto"/>
        <w:ind w:left="709" w:firstLine="11"/>
        <w:jc w:val="thaiDistribut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Признать победителем  по закупу  медицинских изделий </w:t>
      </w:r>
      <w:r w:rsidR="009D34CF">
        <w:rPr>
          <w:rFonts w:ascii="Times New Roman" w:hAnsi="Times New Roman" w:cs="Times New Roman"/>
        </w:rPr>
        <w:t>Северо-Казахстанский филиал ТОО «Казахская фармацевтическая компания «</w:t>
      </w:r>
      <w:proofErr w:type="spellStart"/>
      <w:r w:rsidR="009D34CF">
        <w:rPr>
          <w:rFonts w:ascii="Times New Roman" w:hAnsi="Times New Roman" w:cs="Times New Roman"/>
        </w:rPr>
        <w:t>Медсервис</w:t>
      </w:r>
      <w:proofErr w:type="spellEnd"/>
      <w:r w:rsidR="009D34CF">
        <w:rPr>
          <w:rFonts w:ascii="Times New Roman" w:hAnsi="Times New Roman" w:cs="Times New Roman"/>
        </w:rPr>
        <w:t xml:space="preserve"> Плюс»</w:t>
      </w:r>
      <w:r w:rsidR="009D34CF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(</w:t>
      </w:r>
      <w:r>
        <w:rPr>
          <w:rFonts w:ascii="Times New Roman" w:hAnsi="Times New Roman" w:cs="Times New Roman"/>
          <w:lang w:val="kk-KZ"/>
        </w:rPr>
        <w:t xml:space="preserve">п 112, гл 10, Правил) </w:t>
      </w:r>
      <w:r w:rsidRPr="009D34CF">
        <w:rPr>
          <w:rFonts w:ascii="Times New Roman" w:hAnsi="Times New Roman" w:cs="Times New Roman"/>
          <w:lang w:val="kk-KZ"/>
        </w:rPr>
        <w:t xml:space="preserve">(В случаи, когда в </w:t>
      </w:r>
      <w:r>
        <w:rPr>
          <w:rFonts w:ascii="Times New Roman" w:hAnsi="Times New Roman" w:cs="Times New Roman"/>
        </w:rPr>
        <w:t xml:space="preserve">закупе </w:t>
      </w:r>
      <w:proofErr w:type="spellStart"/>
      <w:r>
        <w:rPr>
          <w:rFonts w:ascii="Times New Roman" w:hAnsi="Times New Roman" w:cs="Times New Roman"/>
        </w:rPr>
        <w:t>зцп</w:t>
      </w:r>
      <w:proofErr w:type="spellEnd"/>
      <w:r>
        <w:rPr>
          <w:rFonts w:ascii="Times New Roman" w:hAnsi="Times New Roman" w:cs="Times New Roman"/>
        </w:rPr>
        <w:t xml:space="preserve"> принимает участие один потенциальный поставщик,</w:t>
      </w:r>
      <w:r w:rsidR="006645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ценовое предложение и документы которого представлены в соответствии с пунктом 113 настоящих правил, заказчик или организатор закупа принимает решение о признании такого потенциального поставщика победителем закупа.)</w:t>
      </w:r>
    </w:p>
    <w:p w:rsidR="003B0A61" w:rsidRDefault="003B0A61" w:rsidP="007C0915">
      <w:pPr>
        <w:pStyle w:val="a4"/>
        <w:tabs>
          <w:tab w:val="left" w:pos="0"/>
          <w:tab w:val="left" w:pos="851"/>
        </w:tabs>
        <w:spacing w:after="0" w:line="240" w:lineRule="auto"/>
        <w:ind w:left="709" w:firstLine="11"/>
        <w:jc w:val="thaiDistribute"/>
        <w:rPr>
          <w:rFonts w:ascii="Times New Roman" w:hAnsi="Times New Roman" w:cs="Times New Roman"/>
        </w:rPr>
      </w:pPr>
    </w:p>
    <w:p w:rsidR="003B0A61" w:rsidRDefault="007C0915" w:rsidP="007C0915">
      <w:pPr>
        <w:pStyle w:val="a4"/>
        <w:ind w:left="709" w:firstLine="1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9D34CF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3B0A61">
        <w:rPr>
          <w:rFonts w:ascii="Times New Roman" w:hAnsi="Times New Roman" w:cs="Times New Roman"/>
          <w:sz w:val="24"/>
          <w:szCs w:val="24"/>
          <w:lang w:val="kk-KZ"/>
        </w:rPr>
        <w:t xml:space="preserve">.  </w:t>
      </w:r>
      <w:r w:rsidR="00664593" w:rsidRPr="00664593">
        <w:rPr>
          <w:rFonts w:ascii="Times New Roman" w:hAnsi="Times New Roman" w:cs="Times New Roman"/>
          <w:sz w:val="24"/>
          <w:szCs w:val="24"/>
          <w:lang w:val="kk-KZ"/>
        </w:rPr>
        <w:t>Ережеге сәйкес сатып алу туралы шарт жіберіледі</w:t>
      </w:r>
      <w:r w:rsidR="003B0A61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664593" w:rsidRPr="00664593">
        <w:rPr>
          <w:rFonts w:ascii="Times New Roman" w:hAnsi="Times New Roman" w:cs="Times New Roman"/>
          <w:lang w:val="kk-KZ"/>
        </w:rPr>
        <w:t xml:space="preserve"> «Медсервис Плюс» «Қазақ фармацевтикалық компаниясы Солтүстік Қазақстан </w:t>
      </w:r>
      <w:r>
        <w:rPr>
          <w:rFonts w:ascii="Times New Roman" w:hAnsi="Times New Roman" w:cs="Times New Roman"/>
          <w:lang w:val="kk-KZ"/>
        </w:rPr>
        <w:t xml:space="preserve">  </w:t>
      </w:r>
      <w:r w:rsidR="00664593" w:rsidRPr="00664593">
        <w:rPr>
          <w:rFonts w:ascii="Times New Roman" w:hAnsi="Times New Roman" w:cs="Times New Roman"/>
          <w:lang w:val="kk-KZ"/>
        </w:rPr>
        <w:t>филиалы» ЖШС</w:t>
      </w:r>
      <w:r w:rsidR="00664593">
        <w:rPr>
          <w:rFonts w:ascii="Times New Roman" w:hAnsi="Times New Roman" w:cs="Times New Roman"/>
          <w:lang w:val="kk-KZ"/>
        </w:rPr>
        <w:t>,</w:t>
      </w:r>
      <w:r w:rsidR="00664593" w:rsidRPr="00664593">
        <w:rPr>
          <w:lang w:val="kk-KZ"/>
        </w:rPr>
        <w:t xml:space="preserve"> </w:t>
      </w:r>
      <w:r w:rsidR="001160A0" w:rsidRPr="001160A0">
        <w:rPr>
          <w:rFonts w:ascii="Times New Roman" w:hAnsi="Times New Roman" w:cs="Times New Roman"/>
          <w:b/>
          <w:sz w:val="24"/>
          <w:szCs w:val="24"/>
          <w:lang w:val="kk-KZ"/>
        </w:rPr>
        <w:t xml:space="preserve">553 500,00 </w:t>
      </w:r>
      <w:r w:rsidR="001160A0" w:rsidRPr="001160A0">
        <w:rPr>
          <w:rFonts w:ascii="Times New Roman" w:hAnsi="Times New Roman" w:cs="Times New Roman"/>
          <w:sz w:val="24"/>
          <w:szCs w:val="24"/>
          <w:lang w:val="kk-KZ"/>
        </w:rPr>
        <w:t>(бес жүз елу үш мың бес жүз)теңге 00 тиын.</w:t>
      </w:r>
    </w:p>
    <w:p w:rsidR="003B0A61" w:rsidRDefault="007C0915" w:rsidP="007C0915">
      <w:pPr>
        <w:pStyle w:val="a8"/>
        <w:ind w:left="709" w:firstLine="1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5D79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3B0A6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3B0A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Правилами </w:t>
      </w:r>
      <w:r w:rsidR="003B0A61">
        <w:rPr>
          <w:rFonts w:ascii="Times New Roman" w:hAnsi="Times New Roman" w:cs="Times New Roman"/>
          <w:sz w:val="24"/>
          <w:szCs w:val="24"/>
        </w:rPr>
        <w:t xml:space="preserve"> будет направлен  договор о закупе </w:t>
      </w:r>
      <w:r w:rsidR="00664593">
        <w:rPr>
          <w:rFonts w:ascii="Times New Roman" w:hAnsi="Times New Roman" w:cs="Times New Roman"/>
        </w:rPr>
        <w:t>ТОО «Казахская фармацевтическая компания «</w:t>
      </w:r>
      <w:proofErr w:type="spellStart"/>
      <w:r w:rsidR="00664593">
        <w:rPr>
          <w:rFonts w:ascii="Times New Roman" w:hAnsi="Times New Roman" w:cs="Times New Roman"/>
        </w:rPr>
        <w:t>Медсервис</w:t>
      </w:r>
      <w:proofErr w:type="spellEnd"/>
      <w:r w:rsidR="00664593">
        <w:rPr>
          <w:rFonts w:ascii="Times New Roman" w:hAnsi="Times New Roman" w:cs="Times New Roman"/>
        </w:rPr>
        <w:t xml:space="preserve"> Плюс»</w:t>
      </w:r>
      <w:r w:rsidR="003B0A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B0A61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B0A61">
        <w:rPr>
          <w:rFonts w:ascii="Times New Roman" w:hAnsi="Times New Roman" w:cs="Times New Roman"/>
          <w:sz w:val="24"/>
          <w:szCs w:val="24"/>
        </w:rPr>
        <w:t xml:space="preserve">сумму </w:t>
      </w:r>
      <w:r w:rsidR="00664593" w:rsidRPr="00664593">
        <w:rPr>
          <w:rFonts w:ascii="Times New Roman" w:eastAsia="Times New Roman" w:hAnsi="Times New Roman" w:cs="Times New Roman"/>
          <w:b/>
          <w:sz w:val="24"/>
          <w:szCs w:val="24"/>
        </w:rPr>
        <w:t>553</w:t>
      </w:r>
      <w:r w:rsidR="001160A0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664593" w:rsidRPr="00664593">
        <w:rPr>
          <w:rFonts w:ascii="Times New Roman" w:eastAsia="Times New Roman" w:hAnsi="Times New Roman" w:cs="Times New Roman"/>
          <w:b/>
          <w:sz w:val="24"/>
          <w:szCs w:val="24"/>
        </w:rPr>
        <w:t>500</w:t>
      </w:r>
      <w:r w:rsidR="001160A0"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r w:rsidR="003B0A61">
        <w:rPr>
          <w:rFonts w:ascii="Times New Roman" w:hAnsi="Times New Roman" w:cs="Times New Roman"/>
          <w:sz w:val="24"/>
          <w:szCs w:val="24"/>
        </w:rPr>
        <w:t xml:space="preserve"> ( </w:t>
      </w:r>
      <w:r w:rsidR="00664593">
        <w:rPr>
          <w:rFonts w:ascii="Times New Roman" w:hAnsi="Times New Roman" w:cs="Times New Roman"/>
          <w:sz w:val="24"/>
          <w:szCs w:val="24"/>
        </w:rPr>
        <w:t>Пятьсот пятьдесят три тысячи пятьсот</w:t>
      </w:r>
      <w:proofErr w:type="gramStart"/>
      <w:r w:rsidR="001160A0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="001160A0">
        <w:rPr>
          <w:rFonts w:ascii="Times New Roman" w:hAnsi="Times New Roman" w:cs="Times New Roman"/>
          <w:sz w:val="24"/>
          <w:szCs w:val="24"/>
        </w:rPr>
        <w:t xml:space="preserve">енге 00 </w:t>
      </w:r>
      <w:proofErr w:type="spellStart"/>
      <w:r w:rsidR="001160A0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1160A0">
        <w:rPr>
          <w:rFonts w:ascii="Times New Roman" w:hAnsi="Times New Roman" w:cs="Times New Roman"/>
          <w:sz w:val="24"/>
          <w:szCs w:val="24"/>
        </w:rPr>
        <w:t>.</w:t>
      </w:r>
      <w:r w:rsidRPr="007C0915">
        <w:rPr>
          <w:rFonts w:ascii="Times New Roman" w:hAnsi="Times New Roman" w:cs="Times New Roman"/>
        </w:rPr>
        <w:t xml:space="preserve"> </w:t>
      </w:r>
    </w:p>
    <w:p w:rsidR="003B0A61" w:rsidRDefault="003B0A61" w:rsidP="007C0915">
      <w:pPr>
        <w:tabs>
          <w:tab w:val="left" w:pos="900"/>
        </w:tabs>
        <w:ind w:left="709" w:firstLine="11"/>
      </w:pPr>
    </w:p>
    <w:p w:rsidR="003B0A61" w:rsidRDefault="003B0A61" w:rsidP="003B0A61"/>
    <w:p w:rsidR="003B0A61" w:rsidRDefault="003B0A61" w:rsidP="003B0A61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Ескертпе</w:t>
      </w:r>
      <w:proofErr w:type="spellEnd"/>
      <w:r>
        <w:rPr>
          <w:i/>
          <w:sz w:val="20"/>
          <w:szCs w:val="20"/>
        </w:rPr>
        <w:t>: *</w:t>
      </w:r>
      <w:proofErr w:type="spellStart"/>
      <w:r>
        <w:rPr>
          <w:i/>
          <w:sz w:val="20"/>
          <w:szCs w:val="20"/>
        </w:rPr>
        <w:t>Ереже</w:t>
      </w:r>
      <w:proofErr w:type="spellEnd"/>
      <w:r>
        <w:rPr>
          <w:i/>
          <w:sz w:val="20"/>
          <w:szCs w:val="20"/>
        </w:rPr>
        <w:t xml:space="preserve"> - </w:t>
      </w:r>
      <w:proofErr w:type="spellStart"/>
      <w:r>
        <w:rPr>
          <w:i/>
          <w:sz w:val="20"/>
          <w:szCs w:val="20"/>
        </w:rPr>
        <w:t>Ережесі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сатып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алуды</w:t>
      </w:r>
      <w:proofErr w:type="spellEnd"/>
      <w:r>
        <w:rPr>
          <w:i/>
          <w:sz w:val="20"/>
          <w:szCs w:val="20"/>
        </w:rPr>
        <w:t xml:space="preserve"> ұйымдастыру және өткізу, дә</w:t>
      </w:r>
      <w:proofErr w:type="gramStart"/>
      <w:r>
        <w:rPr>
          <w:i/>
          <w:sz w:val="20"/>
          <w:szCs w:val="20"/>
        </w:rPr>
        <w:t>р</w:t>
      </w:r>
      <w:proofErr w:type="gramEnd"/>
      <w:r>
        <w:rPr>
          <w:i/>
          <w:sz w:val="20"/>
          <w:szCs w:val="20"/>
        </w:rPr>
        <w:t xml:space="preserve">ілік </w:t>
      </w:r>
      <w:proofErr w:type="spellStart"/>
      <w:r>
        <w:rPr>
          <w:i/>
          <w:sz w:val="20"/>
          <w:szCs w:val="20"/>
        </w:rPr>
        <w:t>заттар</w:t>
      </w:r>
      <w:proofErr w:type="spellEnd"/>
      <w:r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>
        <w:rPr>
          <w:i/>
          <w:sz w:val="20"/>
          <w:szCs w:val="20"/>
        </w:rPr>
        <w:t>Республикасы</w:t>
      </w:r>
      <w:proofErr w:type="spellEnd"/>
      <w:r>
        <w:rPr>
          <w:i/>
          <w:sz w:val="20"/>
          <w:szCs w:val="20"/>
        </w:rPr>
        <w:t xml:space="preserve"> Үкіметінің 30 қазандағы 2009 жылғы № 1729.</w:t>
      </w:r>
    </w:p>
    <w:p w:rsidR="003B0A61" w:rsidRDefault="003B0A61" w:rsidP="003B0A61">
      <w:pPr>
        <w:ind w:firstLine="708"/>
        <w:jc w:val="both"/>
        <w:rPr>
          <w:rFonts w:ascii="Calibri" w:hAnsi="Calibri"/>
          <w:i/>
          <w:sz w:val="20"/>
          <w:szCs w:val="20"/>
        </w:rPr>
      </w:pPr>
      <w:r>
        <w:rPr>
          <w:i/>
          <w:sz w:val="20"/>
          <w:szCs w:val="20"/>
        </w:rPr>
        <w:t xml:space="preserve">Примечание: </w:t>
      </w:r>
      <w:r>
        <w:rPr>
          <w:i/>
          <w:spacing w:val="2"/>
          <w:sz w:val="20"/>
          <w:szCs w:val="20"/>
        </w:rPr>
        <w:t>*</w:t>
      </w:r>
      <w:r>
        <w:rPr>
          <w:i/>
          <w:sz w:val="20"/>
          <w:szCs w:val="20"/>
        </w:rPr>
        <w:t xml:space="preserve">Правила - </w:t>
      </w:r>
      <w:r>
        <w:rPr>
          <w:rFonts w:ascii="Calibri" w:hAnsi="Calibri"/>
          <w:i/>
          <w:sz w:val="20"/>
          <w:szCs w:val="20"/>
        </w:rPr>
        <w:t>Правила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1729.</w:t>
      </w:r>
    </w:p>
    <w:p w:rsidR="003B0A61" w:rsidRDefault="003B0A61" w:rsidP="003B0A61">
      <w:pPr>
        <w:ind w:firstLine="708"/>
      </w:pPr>
    </w:p>
    <w:p w:rsidR="003B0A61" w:rsidRDefault="003B0A61" w:rsidP="003B0A61"/>
    <w:p w:rsidR="00F76508" w:rsidRDefault="00F76508"/>
    <w:sectPr w:rsidR="00F76508" w:rsidSect="003B0A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0A61"/>
    <w:rsid w:val="0005759D"/>
    <w:rsid w:val="001160A0"/>
    <w:rsid w:val="003B0A61"/>
    <w:rsid w:val="003F1B1A"/>
    <w:rsid w:val="00465C1C"/>
    <w:rsid w:val="0049169E"/>
    <w:rsid w:val="004B084D"/>
    <w:rsid w:val="005674B3"/>
    <w:rsid w:val="00664593"/>
    <w:rsid w:val="00696842"/>
    <w:rsid w:val="00731519"/>
    <w:rsid w:val="00794324"/>
    <w:rsid w:val="007C0915"/>
    <w:rsid w:val="009D34CF"/>
    <w:rsid w:val="00A85D79"/>
    <w:rsid w:val="00B72771"/>
    <w:rsid w:val="00F0196F"/>
    <w:rsid w:val="00F66AA0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semiHidden/>
    <w:locked/>
    <w:rsid w:val="003B0A61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semiHidden/>
    <w:unhideWhenUsed/>
    <w:qFormat/>
    <w:rsid w:val="003B0A61"/>
    <w:pPr>
      <w:ind w:left="720"/>
      <w:contextualSpacing/>
    </w:pPr>
  </w:style>
  <w:style w:type="paragraph" w:customStyle="1" w:styleId="a5">
    <w:name w:val="Базовый"/>
    <w:uiPriority w:val="34"/>
    <w:semiHidden/>
    <w:qFormat/>
    <w:rsid w:val="003B0A61"/>
    <w:pPr>
      <w:tabs>
        <w:tab w:val="left" w:pos="708"/>
      </w:tabs>
      <w:suppressAutoHyphens/>
      <w:contextualSpacing/>
    </w:pPr>
    <w:rPr>
      <w:rFonts w:ascii="Calibri" w:eastAsia="Lucida Sans Unicode" w:hAnsi="Calibri"/>
      <w:color w:val="00000A"/>
      <w:lang w:eastAsia="ru-RU"/>
    </w:rPr>
  </w:style>
  <w:style w:type="table" w:styleId="a6">
    <w:name w:val="Table Grid"/>
    <w:basedOn w:val="a1"/>
    <w:uiPriority w:val="39"/>
    <w:rsid w:val="003B0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3B0A61"/>
    <w:rPr>
      <w:b/>
      <w:bCs/>
    </w:rPr>
  </w:style>
  <w:style w:type="paragraph" w:styleId="a8">
    <w:name w:val="No Spacing"/>
    <w:uiPriority w:val="1"/>
    <w:qFormat/>
    <w:rsid w:val="007C0915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7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14</cp:revision>
  <cp:lastPrinted>2020-12-04T06:18:00Z</cp:lastPrinted>
  <dcterms:created xsi:type="dcterms:W3CDTF">2020-12-04T04:52:00Z</dcterms:created>
  <dcterms:modified xsi:type="dcterms:W3CDTF">2020-12-04T07:09:00Z</dcterms:modified>
</cp:coreProperties>
</file>